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48E" w:rsidRDefault="0005248E" w:rsidP="0005248E">
      <w:pPr>
        <w:spacing w:line="240" w:lineRule="auto"/>
        <w:jc w:val="center"/>
        <w:rPr>
          <w:b/>
          <w:sz w:val="28"/>
          <w:szCs w:val="28"/>
        </w:rPr>
      </w:pPr>
    </w:p>
    <w:p w:rsidR="0005248E" w:rsidRPr="00B965D7" w:rsidRDefault="008909E3" w:rsidP="0005248E">
      <w:pPr>
        <w:pStyle w:val="Paragraphedeliste"/>
        <w:numPr>
          <w:ilvl w:val="0"/>
          <w:numId w:val="1"/>
        </w:numPr>
        <w:spacing w:line="360" w:lineRule="auto"/>
        <w:rPr>
          <w:sz w:val="28"/>
          <w:szCs w:val="28"/>
        </w:rPr>
      </w:pPr>
      <w:r>
        <w:rPr>
          <w:sz w:val="28"/>
          <w:szCs w:val="28"/>
        </w:rPr>
        <w:t>Meeting was c</w:t>
      </w:r>
      <w:r w:rsidR="0005248E" w:rsidRPr="00B965D7">
        <w:rPr>
          <w:sz w:val="28"/>
          <w:szCs w:val="28"/>
        </w:rPr>
        <w:t>all</w:t>
      </w:r>
      <w:r>
        <w:rPr>
          <w:sz w:val="28"/>
          <w:szCs w:val="28"/>
        </w:rPr>
        <w:t>ed to o</w:t>
      </w:r>
      <w:r w:rsidR="0005248E" w:rsidRPr="00B965D7">
        <w:rPr>
          <w:sz w:val="28"/>
          <w:szCs w:val="28"/>
        </w:rPr>
        <w:t>rder</w:t>
      </w:r>
      <w:r>
        <w:rPr>
          <w:sz w:val="28"/>
          <w:szCs w:val="28"/>
        </w:rPr>
        <w:t xml:space="preserve"> at </w:t>
      </w:r>
      <w:r w:rsidR="0026591E">
        <w:rPr>
          <w:i/>
          <w:sz w:val="28"/>
          <w:szCs w:val="28"/>
        </w:rPr>
        <w:t xml:space="preserve">15h30 </w:t>
      </w:r>
      <w:r>
        <w:rPr>
          <w:sz w:val="28"/>
          <w:szCs w:val="28"/>
        </w:rPr>
        <w:t xml:space="preserve">by </w:t>
      </w:r>
      <w:r w:rsidR="0026591E">
        <w:rPr>
          <w:i/>
          <w:sz w:val="28"/>
          <w:szCs w:val="28"/>
        </w:rPr>
        <w:t>Nathalie Legault</w:t>
      </w:r>
    </w:p>
    <w:p w:rsidR="0005248E" w:rsidRDefault="0005248E" w:rsidP="0005248E">
      <w:pPr>
        <w:pStyle w:val="Paragraphedeliste"/>
        <w:numPr>
          <w:ilvl w:val="0"/>
          <w:numId w:val="1"/>
        </w:numPr>
        <w:spacing w:line="360" w:lineRule="auto"/>
        <w:rPr>
          <w:sz w:val="28"/>
          <w:szCs w:val="28"/>
        </w:rPr>
      </w:pPr>
      <w:r>
        <w:rPr>
          <w:sz w:val="28"/>
          <w:szCs w:val="28"/>
        </w:rPr>
        <w:t>Attend</w:t>
      </w:r>
      <w:r w:rsidR="008909E3">
        <w:rPr>
          <w:sz w:val="28"/>
          <w:szCs w:val="28"/>
        </w:rPr>
        <w:t>ees:</w:t>
      </w:r>
      <w:r w:rsidR="0026591E">
        <w:rPr>
          <w:sz w:val="28"/>
          <w:szCs w:val="28"/>
        </w:rPr>
        <w:t xml:space="preserve">  Nathalie Legault, </w:t>
      </w:r>
      <w:proofErr w:type="spellStart"/>
      <w:r w:rsidR="0026591E">
        <w:rPr>
          <w:sz w:val="28"/>
          <w:szCs w:val="28"/>
        </w:rPr>
        <w:t>Roch</w:t>
      </w:r>
      <w:proofErr w:type="spellEnd"/>
      <w:r w:rsidR="0026591E">
        <w:rPr>
          <w:sz w:val="28"/>
          <w:szCs w:val="28"/>
        </w:rPr>
        <w:t xml:space="preserve"> </w:t>
      </w:r>
      <w:proofErr w:type="spellStart"/>
      <w:r w:rsidR="0026591E">
        <w:rPr>
          <w:sz w:val="28"/>
          <w:szCs w:val="28"/>
        </w:rPr>
        <w:t>Landriault</w:t>
      </w:r>
      <w:proofErr w:type="spellEnd"/>
      <w:r w:rsidR="0026591E">
        <w:rPr>
          <w:sz w:val="28"/>
          <w:szCs w:val="28"/>
        </w:rPr>
        <w:t>, Melanie Smith</w:t>
      </w:r>
    </w:p>
    <w:p w:rsidR="00100754" w:rsidRDefault="0026591E" w:rsidP="0005248E">
      <w:pPr>
        <w:pStyle w:val="Paragraphedeliste"/>
        <w:numPr>
          <w:ilvl w:val="0"/>
          <w:numId w:val="1"/>
        </w:numPr>
        <w:spacing w:line="360" w:lineRule="auto"/>
        <w:rPr>
          <w:sz w:val="28"/>
          <w:szCs w:val="28"/>
        </w:rPr>
      </w:pPr>
      <w:r>
        <w:rPr>
          <w:sz w:val="28"/>
          <w:szCs w:val="28"/>
        </w:rPr>
        <w:t>Motion b</w:t>
      </w:r>
      <w:bookmarkStart w:id="0" w:name="_GoBack"/>
      <w:bookmarkEnd w:id="0"/>
      <w:r>
        <w:rPr>
          <w:sz w:val="28"/>
          <w:szCs w:val="28"/>
        </w:rPr>
        <w:t xml:space="preserve">y Nathalie to </w:t>
      </w:r>
      <w:r w:rsidR="00100754">
        <w:rPr>
          <w:sz w:val="28"/>
          <w:szCs w:val="28"/>
        </w:rPr>
        <w:t>change</w:t>
      </w:r>
      <w:r>
        <w:rPr>
          <w:sz w:val="28"/>
          <w:szCs w:val="28"/>
        </w:rPr>
        <w:t xml:space="preserve"> </w:t>
      </w:r>
      <w:r w:rsidR="00100754">
        <w:rPr>
          <w:sz w:val="28"/>
          <w:szCs w:val="28"/>
        </w:rPr>
        <w:t>the</w:t>
      </w:r>
      <w:r>
        <w:rPr>
          <w:sz w:val="28"/>
          <w:szCs w:val="28"/>
        </w:rPr>
        <w:t xml:space="preserve"> agenda</w:t>
      </w:r>
      <w:r w:rsidR="00100754">
        <w:rPr>
          <w:sz w:val="28"/>
          <w:szCs w:val="28"/>
        </w:rPr>
        <w:t>.</w:t>
      </w:r>
    </w:p>
    <w:p w:rsidR="0005248E" w:rsidRDefault="00100754" w:rsidP="00100754">
      <w:pPr>
        <w:pStyle w:val="Paragraphedeliste"/>
        <w:spacing w:line="360" w:lineRule="auto"/>
        <w:ind w:left="786"/>
        <w:rPr>
          <w:sz w:val="28"/>
          <w:szCs w:val="28"/>
        </w:rPr>
      </w:pPr>
      <w:r>
        <w:rPr>
          <w:sz w:val="28"/>
          <w:szCs w:val="28"/>
        </w:rPr>
        <w:t xml:space="preserve">Will remove President’s report and Financial report since President and Treasurer are not present. </w:t>
      </w:r>
      <w:r w:rsidR="0026591E">
        <w:rPr>
          <w:sz w:val="28"/>
          <w:szCs w:val="28"/>
        </w:rPr>
        <w:t xml:space="preserve"> </w:t>
      </w:r>
      <w:r>
        <w:rPr>
          <w:sz w:val="28"/>
          <w:szCs w:val="28"/>
        </w:rPr>
        <w:t>S</w:t>
      </w:r>
      <w:r w:rsidR="0026591E">
        <w:rPr>
          <w:sz w:val="28"/>
          <w:szCs w:val="28"/>
        </w:rPr>
        <w:t xml:space="preserve">econd by </w:t>
      </w:r>
      <w:proofErr w:type="spellStart"/>
      <w:r w:rsidR="0026591E">
        <w:rPr>
          <w:sz w:val="28"/>
          <w:szCs w:val="28"/>
        </w:rPr>
        <w:t>Roch</w:t>
      </w:r>
      <w:proofErr w:type="spellEnd"/>
      <w:r w:rsidR="0026591E">
        <w:rPr>
          <w:sz w:val="28"/>
          <w:szCs w:val="28"/>
        </w:rPr>
        <w:t xml:space="preserve"> </w:t>
      </w:r>
      <w:proofErr w:type="spellStart"/>
      <w:r w:rsidR="0026591E">
        <w:rPr>
          <w:sz w:val="28"/>
          <w:szCs w:val="28"/>
        </w:rPr>
        <w:t>Landriault</w:t>
      </w:r>
      <w:proofErr w:type="spellEnd"/>
      <w:r w:rsidR="0026591E">
        <w:rPr>
          <w:sz w:val="28"/>
          <w:szCs w:val="28"/>
        </w:rPr>
        <w:t>, carried</w:t>
      </w:r>
    </w:p>
    <w:p w:rsidR="0005248E" w:rsidRDefault="0026591E" w:rsidP="0005248E">
      <w:pPr>
        <w:pStyle w:val="Paragraphedeliste"/>
        <w:numPr>
          <w:ilvl w:val="0"/>
          <w:numId w:val="1"/>
        </w:numPr>
        <w:spacing w:line="360" w:lineRule="auto"/>
        <w:rPr>
          <w:sz w:val="28"/>
          <w:szCs w:val="28"/>
        </w:rPr>
      </w:pPr>
      <w:proofErr w:type="spellStart"/>
      <w:r>
        <w:rPr>
          <w:i/>
          <w:sz w:val="28"/>
          <w:szCs w:val="28"/>
        </w:rPr>
        <w:t>Roch</w:t>
      </w:r>
      <w:proofErr w:type="spellEnd"/>
      <w:r w:rsidR="008909E3" w:rsidRPr="008909E3">
        <w:rPr>
          <w:i/>
          <w:sz w:val="28"/>
          <w:szCs w:val="28"/>
        </w:rPr>
        <w:t xml:space="preserve"> </w:t>
      </w:r>
      <w:r w:rsidR="008909E3">
        <w:rPr>
          <w:sz w:val="28"/>
          <w:szCs w:val="28"/>
        </w:rPr>
        <w:t>motioned the last m</w:t>
      </w:r>
      <w:r w:rsidR="0005248E">
        <w:rPr>
          <w:sz w:val="28"/>
          <w:szCs w:val="28"/>
        </w:rPr>
        <w:t>eeting’</w:t>
      </w:r>
      <w:r w:rsidR="008909E3">
        <w:rPr>
          <w:sz w:val="28"/>
          <w:szCs w:val="28"/>
        </w:rPr>
        <w:t>s m</w:t>
      </w:r>
      <w:r w:rsidR="0005248E">
        <w:rPr>
          <w:sz w:val="28"/>
          <w:szCs w:val="28"/>
        </w:rPr>
        <w:t>inutes</w:t>
      </w:r>
      <w:r w:rsidR="008909E3">
        <w:rPr>
          <w:sz w:val="28"/>
          <w:szCs w:val="28"/>
        </w:rPr>
        <w:t xml:space="preserve"> to by accepted </w:t>
      </w:r>
      <w:r w:rsidR="008909E3" w:rsidRPr="008909E3">
        <w:rPr>
          <w:i/>
          <w:sz w:val="28"/>
          <w:szCs w:val="28"/>
        </w:rPr>
        <w:t>without changes</w:t>
      </w:r>
      <w:r w:rsidR="008909E3">
        <w:rPr>
          <w:sz w:val="28"/>
          <w:szCs w:val="28"/>
        </w:rPr>
        <w:t xml:space="preserve">. Seconded by </w:t>
      </w:r>
      <w:r>
        <w:rPr>
          <w:i/>
          <w:sz w:val="28"/>
          <w:szCs w:val="28"/>
        </w:rPr>
        <w:t>Nathalie</w:t>
      </w:r>
      <w:r w:rsidR="008909E3">
        <w:rPr>
          <w:sz w:val="28"/>
          <w:szCs w:val="28"/>
        </w:rPr>
        <w:t xml:space="preserve">. Carried. </w:t>
      </w:r>
    </w:p>
    <w:p w:rsidR="0005248E" w:rsidRDefault="0005248E" w:rsidP="0005248E">
      <w:pPr>
        <w:pStyle w:val="Paragraphedeliste"/>
        <w:numPr>
          <w:ilvl w:val="0"/>
          <w:numId w:val="1"/>
        </w:numPr>
        <w:spacing w:line="360" w:lineRule="auto"/>
        <w:rPr>
          <w:sz w:val="28"/>
          <w:szCs w:val="28"/>
        </w:rPr>
      </w:pPr>
      <w:r>
        <w:rPr>
          <w:sz w:val="28"/>
          <w:szCs w:val="28"/>
        </w:rPr>
        <w:t xml:space="preserve">Old Business: </w:t>
      </w:r>
      <w:r w:rsidR="0026591E">
        <w:rPr>
          <w:sz w:val="28"/>
          <w:szCs w:val="28"/>
        </w:rPr>
        <w:t>None</w:t>
      </w:r>
    </w:p>
    <w:p w:rsidR="0005248E" w:rsidRPr="00B965D7" w:rsidRDefault="0005248E" w:rsidP="0005248E">
      <w:pPr>
        <w:pStyle w:val="Paragraphedeliste"/>
        <w:numPr>
          <w:ilvl w:val="0"/>
          <w:numId w:val="1"/>
        </w:numPr>
        <w:spacing w:line="360" w:lineRule="auto"/>
        <w:rPr>
          <w:sz w:val="28"/>
          <w:szCs w:val="28"/>
        </w:rPr>
      </w:pPr>
      <w:r w:rsidRPr="00B965D7">
        <w:rPr>
          <w:sz w:val="28"/>
          <w:szCs w:val="28"/>
        </w:rPr>
        <w:t>New Business:</w:t>
      </w:r>
    </w:p>
    <w:p w:rsidR="0005248E" w:rsidRPr="00B965D7" w:rsidRDefault="0005248E" w:rsidP="0005248E">
      <w:pPr>
        <w:pStyle w:val="Paragraphedeliste"/>
        <w:spacing w:line="360" w:lineRule="auto"/>
        <w:rPr>
          <w:sz w:val="28"/>
          <w:szCs w:val="28"/>
        </w:rPr>
      </w:pPr>
      <w:r>
        <w:rPr>
          <w:sz w:val="28"/>
          <w:szCs w:val="28"/>
        </w:rPr>
        <w:t>5.</w:t>
      </w:r>
      <w:r w:rsidRPr="00B965D7">
        <w:rPr>
          <w:sz w:val="28"/>
          <w:szCs w:val="28"/>
        </w:rPr>
        <w:t>1</w:t>
      </w:r>
      <w:r w:rsidRPr="00B965D7">
        <w:rPr>
          <w:sz w:val="28"/>
          <w:szCs w:val="28"/>
        </w:rPr>
        <w:tab/>
        <w:t>President’s Report</w:t>
      </w:r>
      <w:r w:rsidR="008909E3">
        <w:rPr>
          <w:sz w:val="28"/>
          <w:szCs w:val="28"/>
        </w:rPr>
        <w:t xml:space="preserve"> </w:t>
      </w:r>
      <w:r w:rsidR="00100754">
        <w:rPr>
          <w:sz w:val="28"/>
          <w:szCs w:val="28"/>
        </w:rPr>
        <w:t>– President absent</w:t>
      </w:r>
    </w:p>
    <w:p w:rsidR="0005248E" w:rsidRPr="00B965D7" w:rsidRDefault="0005248E" w:rsidP="0005248E">
      <w:pPr>
        <w:pStyle w:val="Paragraphedeliste"/>
        <w:spacing w:line="360" w:lineRule="auto"/>
        <w:rPr>
          <w:sz w:val="28"/>
          <w:szCs w:val="28"/>
        </w:rPr>
      </w:pPr>
      <w:r>
        <w:rPr>
          <w:sz w:val="28"/>
          <w:szCs w:val="28"/>
        </w:rPr>
        <w:t>5</w:t>
      </w:r>
      <w:r w:rsidRPr="00B965D7">
        <w:rPr>
          <w:sz w:val="28"/>
          <w:szCs w:val="28"/>
        </w:rPr>
        <w:t>.2</w:t>
      </w:r>
      <w:r w:rsidRPr="00B965D7">
        <w:rPr>
          <w:sz w:val="28"/>
          <w:szCs w:val="28"/>
        </w:rPr>
        <w:tab/>
        <w:t>Financial Report</w:t>
      </w:r>
      <w:r w:rsidR="008909E3">
        <w:rPr>
          <w:sz w:val="28"/>
          <w:szCs w:val="28"/>
        </w:rPr>
        <w:t xml:space="preserve"> </w:t>
      </w:r>
      <w:r w:rsidR="00100754">
        <w:rPr>
          <w:sz w:val="28"/>
          <w:szCs w:val="28"/>
        </w:rPr>
        <w:t>–</w:t>
      </w:r>
      <w:r w:rsidR="008909E3">
        <w:rPr>
          <w:sz w:val="28"/>
          <w:szCs w:val="28"/>
        </w:rPr>
        <w:t xml:space="preserve"> </w:t>
      </w:r>
      <w:r w:rsidR="00100754">
        <w:rPr>
          <w:sz w:val="28"/>
          <w:szCs w:val="28"/>
        </w:rPr>
        <w:t>Treasurer absent</w:t>
      </w:r>
    </w:p>
    <w:p w:rsidR="00100754" w:rsidRDefault="0005248E" w:rsidP="0005248E">
      <w:pPr>
        <w:pStyle w:val="Paragraphedeliste"/>
        <w:spacing w:line="360" w:lineRule="auto"/>
        <w:rPr>
          <w:sz w:val="28"/>
          <w:szCs w:val="28"/>
        </w:rPr>
      </w:pPr>
      <w:r>
        <w:rPr>
          <w:sz w:val="28"/>
          <w:szCs w:val="28"/>
        </w:rPr>
        <w:t>5</w:t>
      </w:r>
      <w:r w:rsidRPr="00B965D7">
        <w:rPr>
          <w:sz w:val="28"/>
          <w:szCs w:val="28"/>
        </w:rPr>
        <w:t>.3</w:t>
      </w:r>
      <w:r w:rsidRPr="00B965D7">
        <w:rPr>
          <w:sz w:val="28"/>
          <w:szCs w:val="28"/>
        </w:rPr>
        <w:tab/>
      </w:r>
      <w:r>
        <w:rPr>
          <w:sz w:val="28"/>
          <w:szCs w:val="28"/>
        </w:rPr>
        <w:t>Education Report</w:t>
      </w:r>
      <w:r w:rsidR="008909E3">
        <w:rPr>
          <w:sz w:val="28"/>
          <w:szCs w:val="28"/>
        </w:rPr>
        <w:t xml:space="preserve"> </w:t>
      </w:r>
      <w:r w:rsidR="00100754">
        <w:rPr>
          <w:sz w:val="28"/>
          <w:szCs w:val="28"/>
        </w:rPr>
        <w:t>–</w:t>
      </w:r>
      <w:r w:rsidR="008909E3">
        <w:rPr>
          <w:sz w:val="28"/>
          <w:szCs w:val="28"/>
        </w:rPr>
        <w:t xml:space="preserve"> </w:t>
      </w:r>
    </w:p>
    <w:p w:rsidR="00100754" w:rsidRDefault="00100754" w:rsidP="0005248E">
      <w:pPr>
        <w:pStyle w:val="Paragraphedeliste"/>
        <w:spacing w:line="360" w:lineRule="auto"/>
        <w:rPr>
          <w:sz w:val="28"/>
          <w:szCs w:val="28"/>
        </w:rPr>
      </w:pPr>
      <w:r>
        <w:rPr>
          <w:sz w:val="28"/>
          <w:szCs w:val="28"/>
        </w:rPr>
        <w:t>We are currently updating the MDRAO Education portion of the Website to make it more intuitive.  You will not se a difference unless you are signed up for one of our online courses.</w:t>
      </w:r>
    </w:p>
    <w:p w:rsidR="00100754" w:rsidRDefault="00100754" w:rsidP="0005248E">
      <w:pPr>
        <w:pStyle w:val="Paragraphedeliste"/>
        <w:spacing w:line="360" w:lineRule="auto"/>
        <w:rPr>
          <w:sz w:val="28"/>
          <w:szCs w:val="28"/>
        </w:rPr>
      </w:pPr>
      <w:r>
        <w:rPr>
          <w:sz w:val="28"/>
          <w:szCs w:val="28"/>
        </w:rPr>
        <w:t xml:space="preserve">MDRAO is looking at offering a practicum to complement the online course.  We have just started to look at this option so do not expect to see this done next month.  We have a lot of work to do before we can start offering a practicum.  For example:  insurance for the students, contact hospitals to </w:t>
      </w:r>
      <w:r>
        <w:rPr>
          <w:sz w:val="28"/>
          <w:szCs w:val="28"/>
        </w:rPr>
        <w:lastRenderedPageBreak/>
        <w:t>see who would be willing to tak</w:t>
      </w:r>
      <w:r w:rsidR="00E17A76">
        <w:rPr>
          <w:sz w:val="28"/>
          <w:szCs w:val="28"/>
        </w:rPr>
        <w:t>e</w:t>
      </w:r>
      <w:r>
        <w:rPr>
          <w:sz w:val="28"/>
          <w:szCs w:val="28"/>
        </w:rPr>
        <w:t xml:space="preserve"> our students, find facilitators for the students, etc.</w:t>
      </w:r>
    </w:p>
    <w:p w:rsidR="00100754" w:rsidRDefault="00E17A76" w:rsidP="0005248E">
      <w:pPr>
        <w:pStyle w:val="Paragraphedeliste"/>
        <w:spacing w:line="360" w:lineRule="auto"/>
        <w:rPr>
          <w:sz w:val="28"/>
          <w:szCs w:val="28"/>
        </w:rPr>
      </w:pPr>
      <w:r>
        <w:rPr>
          <w:sz w:val="28"/>
          <w:szCs w:val="28"/>
        </w:rPr>
        <w:t>MDRAO is also going to be translating the online course in French.  Now that we have the book translated, it makes sense to translate the course.  We have a high demand for French course from the province of New Brunswick.  The MDRD association of New Brunswick have offered to help us with this.</w:t>
      </w:r>
    </w:p>
    <w:p w:rsidR="00E17A76" w:rsidRDefault="00E17A76" w:rsidP="0005248E">
      <w:pPr>
        <w:pStyle w:val="Paragraphedeliste"/>
        <w:spacing w:line="360" w:lineRule="auto"/>
        <w:rPr>
          <w:sz w:val="28"/>
          <w:szCs w:val="28"/>
        </w:rPr>
      </w:pPr>
      <w:r>
        <w:rPr>
          <w:sz w:val="28"/>
          <w:szCs w:val="28"/>
        </w:rPr>
        <w:t>Some of the MDRAO provincial board directors have attended the AQRDM and Manitoba MDRD conferences that were both held in October.  The goal was to promote our French manual and our online course.  We did see an increase in the sales of the French manual since we attended these two conferences.</w:t>
      </w:r>
    </w:p>
    <w:p w:rsidR="0005248E" w:rsidRDefault="008909E3" w:rsidP="0005248E">
      <w:pPr>
        <w:pStyle w:val="Paragraphedeliste"/>
        <w:spacing w:line="360" w:lineRule="auto"/>
        <w:rPr>
          <w:sz w:val="28"/>
          <w:szCs w:val="28"/>
        </w:rPr>
      </w:pPr>
      <w:r>
        <w:rPr>
          <w:sz w:val="28"/>
          <w:szCs w:val="28"/>
        </w:rPr>
        <w:t xml:space="preserve">Motion to be accepted by </w:t>
      </w:r>
      <w:r w:rsidRPr="008909E3">
        <w:rPr>
          <w:i/>
          <w:sz w:val="28"/>
          <w:szCs w:val="28"/>
        </w:rPr>
        <w:t>who.</w:t>
      </w:r>
      <w:r>
        <w:rPr>
          <w:sz w:val="28"/>
          <w:szCs w:val="28"/>
        </w:rPr>
        <w:t xml:space="preserve"> Seconded by </w:t>
      </w:r>
      <w:r w:rsidRPr="008909E3">
        <w:rPr>
          <w:i/>
          <w:sz w:val="28"/>
          <w:szCs w:val="28"/>
        </w:rPr>
        <w:t>who</w:t>
      </w:r>
      <w:r>
        <w:rPr>
          <w:sz w:val="28"/>
          <w:szCs w:val="28"/>
        </w:rPr>
        <w:t xml:space="preserve">. Carried. Opposed by </w:t>
      </w:r>
      <w:r w:rsidRPr="008909E3">
        <w:rPr>
          <w:i/>
          <w:sz w:val="28"/>
          <w:szCs w:val="28"/>
        </w:rPr>
        <w:t>who.</w:t>
      </w:r>
      <w:r w:rsidR="0005248E">
        <w:rPr>
          <w:sz w:val="28"/>
          <w:szCs w:val="28"/>
        </w:rPr>
        <w:tab/>
      </w:r>
      <w:r w:rsidR="0005248E">
        <w:rPr>
          <w:sz w:val="28"/>
          <w:szCs w:val="28"/>
        </w:rPr>
        <w:tab/>
      </w:r>
    </w:p>
    <w:p w:rsidR="0005248E" w:rsidRPr="00E17A76" w:rsidRDefault="0005248E" w:rsidP="00E17A76">
      <w:pPr>
        <w:pStyle w:val="Paragraphedeliste"/>
        <w:numPr>
          <w:ilvl w:val="0"/>
          <w:numId w:val="1"/>
        </w:numPr>
        <w:spacing w:line="360" w:lineRule="auto"/>
        <w:rPr>
          <w:sz w:val="28"/>
          <w:szCs w:val="28"/>
        </w:rPr>
      </w:pPr>
      <w:r w:rsidRPr="00E17A76">
        <w:rPr>
          <w:sz w:val="28"/>
          <w:szCs w:val="28"/>
        </w:rPr>
        <w:t xml:space="preserve">Education Session </w:t>
      </w:r>
      <w:r w:rsidR="00E17A76" w:rsidRPr="00E17A76">
        <w:rPr>
          <w:sz w:val="28"/>
          <w:szCs w:val="28"/>
        </w:rPr>
        <w:t>– We will be holding an educational Webinar in December.  The date and time will be emailed to all members as soon as we have more information.</w:t>
      </w:r>
    </w:p>
    <w:p w:rsidR="00E17A76" w:rsidRDefault="00E17A76" w:rsidP="00E17A76">
      <w:pPr>
        <w:pStyle w:val="Paragraphedeliste"/>
        <w:numPr>
          <w:ilvl w:val="0"/>
          <w:numId w:val="1"/>
        </w:numPr>
        <w:spacing w:line="360" w:lineRule="auto"/>
        <w:rPr>
          <w:sz w:val="28"/>
          <w:szCs w:val="28"/>
        </w:rPr>
      </w:pPr>
      <w:r>
        <w:rPr>
          <w:sz w:val="28"/>
          <w:szCs w:val="28"/>
        </w:rPr>
        <w:t xml:space="preserve">Other – MDRAO is looking into having a sum of money available each year to give back to members who want to attend MDR related conferences (IPAC, AQRDM, CAMDR, </w:t>
      </w:r>
      <w:proofErr w:type="spellStart"/>
      <w:r>
        <w:rPr>
          <w:sz w:val="28"/>
          <w:szCs w:val="28"/>
        </w:rPr>
        <w:t>etc</w:t>
      </w:r>
      <w:proofErr w:type="spellEnd"/>
      <w:r>
        <w:rPr>
          <w:sz w:val="28"/>
          <w:szCs w:val="28"/>
        </w:rPr>
        <w:t>).  The idea is to give back to the members.  No specifics on this yet, we will keep you posted.</w:t>
      </w:r>
    </w:p>
    <w:p w:rsidR="00E17A76" w:rsidRDefault="00E17A76" w:rsidP="00E17A76">
      <w:pPr>
        <w:pStyle w:val="Paragraphedeliste"/>
        <w:numPr>
          <w:ilvl w:val="0"/>
          <w:numId w:val="2"/>
        </w:numPr>
        <w:spacing w:line="360" w:lineRule="auto"/>
        <w:rPr>
          <w:sz w:val="28"/>
          <w:szCs w:val="28"/>
        </w:rPr>
      </w:pPr>
      <w:r>
        <w:rPr>
          <w:sz w:val="28"/>
          <w:szCs w:val="28"/>
        </w:rPr>
        <w:lastRenderedPageBreak/>
        <w:t xml:space="preserve"> MDRAO Provincial Board have started to writ up Policies &amp; Procedures so that processes are clear for the future board members.</w:t>
      </w:r>
    </w:p>
    <w:p w:rsidR="00E17A76" w:rsidRPr="00E17A76" w:rsidRDefault="00E17A76" w:rsidP="00E17A76">
      <w:pPr>
        <w:pStyle w:val="Paragraphedeliste"/>
        <w:numPr>
          <w:ilvl w:val="0"/>
          <w:numId w:val="2"/>
        </w:numPr>
        <w:spacing w:line="360" w:lineRule="auto"/>
        <w:rPr>
          <w:sz w:val="28"/>
          <w:szCs w:val="28"/>
        </w:rPr>
      </w:pPr>
      <w:r>
        <w:rPr>
          <w:sz w:val="28"/>
          <w:szCs w:val="28"/>
        </w:rPr>
        <w:t>Election year!  If you are interested in being an MDRAO Director at the chapter or provincial level, please go on the MDRAO website to fill the form to submit your application starting December 1</w:t>
      </w:r>
      <w:r w:rsidRPr="00E17A76">
        <w:rPr>
          <w:sz w:val="28"/>
          <w:szCs w:val="28"/>
          <w:vertAlign w:val="superscript"/>
        </w:rPr>
        <w:t>st</w:t>
      </w:r>
      <w:r>
        <w:rPr>
          <w:sz w:val="28"/>
          <w:szCs w:val="28"/>
        </w:rPr>
        <w:t>, 2019.</w:t>
      </w:r>
    </w:p>
    <w:p w:rsidR="0005248E" w:rsidRPr="00B965D7" w:rsidRDefault="0005248E" w:rsidP="0005248E">
      <w:pPr>
        <w:spacing w:line="360" w:lineRule="auto"/>
        <w:ind w:left="720" w:hanging="285"/>
        <w:rPr>
          <w:sz w:val="28"/>
          <w:szCs w:val="28"/>
        </w:rPr>
      </w:pPr>
      <w:r>
        <w:rPr>
          <w:sz w:val="28"/>
          <w:szCs w:val="28"/>
        </w:rPr>
        <w:t>7.</w:t>
      </w:r>
      <w:r>
        <w:rPr>
          <w:sz w:val="28"/>
          <w:szCs w:val="28"/>
        </w:rPr>
        <w:tab/>
        <w:t xml:space="preserve"> </w:t>
      </w:r>
      <w:r w:rsidRPr="00725171">
        <w:rPr>
          <w:sz w:val="28"/>
          <w:szCs w:val="28"/>
        </w:rPr>
        <w:t>Next Meeting</w:t>
      </w:r>
      <w:r>
        <w:rPr>
          <w:sz w:val="28"/>
          <w:szCs w:val="28"/>
        </w:rPr>
        <w:t xml:space="preserve"> </w:t>
      </w:r>
      <w:r w:rsidR="00E17A76">
        <w:rPr>
          <w:i/>
          <w:sz w:val="28"/>
          <w:szCs w:val="28"/>
        </w:rPr>
        <w:t>February 26</w:t>
      </w:r>
      <w:r w:rsidR="00E17A76" w:rsidRPr="00E17A76">
        <w:rPr>
          <w:i/>
          <w:sz w:val="28"/>
          <w:szCs w:val="28"/>
          <w:vertAlign w:val="superscript"/>
        </w:rPr>
        <w:t>th</w:t>
      </w:r>
      <w:proofErr w:type="gramStart"/>
      <w:r w:rsidR="00E17A76">
        <w:rPr>
          <w:i/>
          <w:sz w:val="28"/>
          <w:szCs w:val="28"/>
        </w:rPr>
        <w:t xml:space="preserve"> 2020</w:t>
      </w:r>
      <w:proofErr w:type="gramEnd"/>
      <w:r w:rsidR="00725171" w:rsidRPr="008909E3">
        <w:rPr>
          <w:i/>
          <w:sz w:val="28"/>
          <w:szCs w:val="28"/>
        </w:rPr>
        <w:t xml:space="preserve"> </w:t>
      </w:r>
      <w:r w:rsidR="00725171">
        <w:rPr>
          <w:i/>
          <w:sz w:val="28"/>
          <w:szCs w:val="28"/>
        </w:rPr>
        <w:t xml:space="preserve">&amp; </w:t>
      </w:r>
      <w:r w:rsidR="00E17A76">
        <w:rPr>
          <w:i/>
          <w:sz w:val="28"/>
          <w:szCs w:val="28"/>
        </w:rPr>
        <w:t>15h30</w:t>
      </w:r>
    </w:p>
    <w:p w:rsidR="0005248E" w:rsidRPr="005C6680" w:rsidRDefault="0005248E" w:rsidP="0005248E">
      <w:pPr>
        <w:spacing w:line="360" w:lineRule="auto"/>
        <w:rPr>
          <w:b/>
          <w:sz w:val="28"/>
          <w:szCs w:val="28"/>
        </w:rPr>
      </w:pPr>
      <w:r>
        <w:rPr>
          <w:sz w:val="28"/>
          <w:szCs w:val="28"/>
        </w:rPr>
        <w:t xml:space="preserve">       8.</w:t>
      </w:r>
      <w:r w:rsidRPr="00B965D7">
        <w:rPr>
          <w:sz w:val="28"/>
          <w:szCs w:val="28"/>
        </w:rPr>
        <w:tab/>
      </w:r>
      <w:r w:rsidR="00E17A76">
        <w:rPr>
          <w:i/>
          <w:sz w:val="28"/>
          <w:szCs w:val="28"/>
        </w:rPr>
        <w:t>Nathalie</w:t>
      </w:r>
      <w:r w:rsidR="008909E3">
        <w:rPr>
          <w:sz w:val="28"/>
          <w:szCs w:val="28"/>
        </w:rPr>
        <w:t xml:space="preserve"> motioned for adjournment at </w:t>
      </w:r>
      <w:r w:rsidR="00E17A76">
        <w:rPr>
          <w:i/>
          <w:sz w:val="28"/>
          <w:szCs w:val="28"/>
        </w:rPr>
        <w:t>16h15</w:t>
      </w:r>
      <w:r w:rsidR="008909E3">
        <w:rPr>
          <w:sz w:val="28"/>
          <w:szCs w:val="28"/>
        </w:rPr>
        <w:t xml:space="preserve"> Seconded by </w:t>
      </w:r>
      <w:proofErr w:type="spellStart"/>
      <w:r w:rsidR="00E17A76">
        <w:rPr>
          <w:i/>
          <w:sz w:val="28"/>
          <w:szCs w:val="28"/>
        </w:rPr>
        <w:t>Roch</w:t>
      </w:r>
      <w:proofErr w:type="spellEnd"/>
      <w:r w:rsidR="008909E3">
        <w:rPr>
          <w:sz w:val="28"/>
          <w:szCs w:val="28"/>
        </w:rPr>
        <w:t xml:space="preserve">. Carried. </w:t>
      </w:r>
    </w:p>
    <w:p w:rsidR="00DA5D69" w:rsidRDefault="00DA5D69"/>
    <w:p w:rsidR="002F1342" w:rsidRDefault="002F1342"/>
    <w:sectPr w:rsidR="002F1342" w:rsidSect="00407FCA">
      <w:headerReference w:type="default" r:id="rId8"/>
      <w:footerReference w:type="default" r:id="rId9"/>
      <w:pgSz w:w="12240" w:h="15840"/>
      <w:pgMar w:top="1440" w:right="1440" w:bottom="1440" w:left="1440" w:header="17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C3C" w:rsidRDefault="00444C3C" w:rsidP="003D14F3">
      <w:pPr>
        <w:spacing w:after="0" w:line="240" w:lineRule="auto"/>
      </w:pPr>
      <w:r>
        <w:separator/>
      </w:r>
    </w:p>
  </w:endnote>
  <w:endnote w:type="continuationSeparator" w:id="0">
    <w:p w:rsidR="00444C3C" w:rsidRDefault="00444C3C" w:rsidP="003D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2366"/>
      <w:docPartObj>
        <w:docPartGallery w:val="Page Numbers (Bottom of Page)"/>
        <w:docPartUnique/>
      </w:docPartObj>
    </w:sdtPr>
    <w:sdtEndPr/>
    <w:sdtContent>
      <w:sdt>
        <w:sdtPr>
          <w:id w:val="565050477"/>
          <w:docPartObj>
            <w:docPartGallery w:val="Page Numbers (Top of Page)"/>
            <w:docPartUnique/>
          </w:docPartObj>
        </w:sdtPr>
        <w:sdtEndPr/>
        <w:sdtContent>
          <w:p w:rsidR="00407FCA" w:rsidRDefault="00546B19" w:rsidP="00546B19">
            <w:pPr>
              <w:pStyle w:val="Pieddepage"/>
              <w:ind w:firstLine="4320"/>
            </w:pPr>
            <w:r>
              <w:t>P</w:t>
            </w:r>
            <w:r w:rsidR="00407FCA">
              <w:t xml:space="preserve">age </w:t>
            </w:r>
            <w:r w:rsidR="00BE1166">
              <w:rPr>
                <w:b/>
                <w:sz w:val="24"/>
                <w:szCs w:val="24"/>
              </w:rPr>
              <w:fldChar w:fldCharType="begin"/>
            </w:r>
            <w:r w:rsidR="00407FCA">
              <w:rPr>
                <w:b/>
              </w:rPr>
              <w:instrText xml:space="preserve"> PAGE </w:instrText>
            </w:r>
            <w:r w:rsidR="00BE1166">
              <w:rPr>
                <w:b/>
                <w:sz w:val="24"/>
                <w:szCs w:val="24"/>
              </w:rPr>
              <w:fldChar w:fldCharType="separate"/>
            </w:r>
            <w:r w:rsidR="00725171">
              <w:rPr>
                <w:b/>
                <w:noProof/>
              </w:rPr>
              <w:t>1</w:t>
            </w:r>
            <w:r w:rsidR="00BE1166">
              <w:rPr>
                <w:b/>
                <w:sz w:val="24"/>
                <w:szCs w:val="24"/>
              </w:rPr>
              <w:fldChar w:fldCharType="end"/>
            </w:r>
            <w:r w:rsidR="00407FCA">
              <w:t xml:space="preserve"> of </w:t>
            </w:r>
            <w:r w:rsidR="00BE1166">
              <w:rPr>
                <w:b/>
                <w:sz w:val="24"/>
                <w:szCs w:val="24"/>
              </w:rPr>
              <w:fldChar w:fldCharType="begin"/>
            </w:r>
            <w:r w:rsidR="00407FCA">
              <w:rPr>
                <w:b/>
              </w:rPr>
              <w:instrText xml:space="preserve"> NUMPAGES  </w:instrText>
            </w:r>
            <w:r w:rsidR="00BE1166">
              <w:rPr>
                <w:b/>
                <w:sz w:val="24"/>
                <w:szCs w:val="24"/>
              </w:rPr>
              <w:fldChar w:fldCharType="separate"/>
            </w:r>
            <w:r w:rsidR="00725171">
              <w:rPr>
                <w:b/>
                <w:noProof/>
              </w:rPr>
              <w:t>2</w:t>
            </w:r>
            <w:r w:rsidR="00BE1166">
              <w:rPr>
                <w:b/>
                <w:sz w:val="24"/>
                <w:szCs w:val="24"/>
              </w:rPr>
              <w:fldChar w:fldCharType="end"/>
            </w:r>
          </w:p>
        </w:sdtContent>
      </w:sdt>
    </w:sdtContent>
  </w:sdt>
  <w:p w:rsidR="00407FCA" w:rsidRDefault="00407F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C3C" w:rsidRDefault="00444C3C" w:rsidP="003D14F3">
      <w:pPr>
        <w:spacing w:after="0" w:line="240" w:lineRule="auto"/>
      </w:pPr>
      <w:r>
        <w:separator/>
      </w:r>
    </w:p>
  </w:footnote>
  <w:footnote w:type="continuationSeparator" w:id="0">
    <w:p w:rsidR="00444C3C" w:rsidRDefault="00444C3C" w:rsidP="003D1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D26" w:rsidRDefault="00956D26" w:rsidP="00956D26">
    <w:pPr>
      <w:ind w:left="1440" w:firstLine="720"/>
    </w:pPr>
    <w:r>
      <w:t xml:space="preserve">      </w:t>
    </w:r>
    <w:r w:rsidR="003D14F3" w:rsidRPr="003D14F3">
      <w:rPr>
        <w:noProof/>
        <w:lang w:eastAsia="en-CA"/>
      </w:rPr>
      <w:drawing>
        <wp:inline distT="0" distB="0" distL="0" distR="0">
          <wp:extent cx="2626450" cy="645740"/>
          <wp:effectExtent l="19050" t="0" r="2450" b="0"/>
          <wp:docPr id="3" name="Picture 0" descr="Screen Shot 2018-02-26 at 9.04.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2-26 at 9.04.02 PM.png"/>
                  <pic:cNvPicPr/>
                </pic:nvPicPr>
                <pic:blipFill>
                  <a:blip r:embed="rId1" cstate="print"/>
                  <a:stretch>
                    <a:fillRect/>
                  </a:stretch>
                </pic:blipFill>
                <pic:spPr>
                  <a:xfrm>
                    <a:off x="0" y="0"/>
                    <a:ext cx="2626432" cy="645736"/>
                  </a:xfrm>
                  <a:prstGeom prst="rect">
                    <a:avLst/>
                  </a:prstGeom>
                  <a:ln>
                    <a:noFill/>
                  </a:ln>
                  <a:effectLst>
                    <a:softEdge rad="112500"/>
                  </a:effectLst>
                </pic:spPr>
              </pic:pic>
            </a:graphicData>
          </a:graphic>
        </wp:inline>
      </w:drawing>
    </w:r>
  </w:p>
  <w:p w:rsidR="00956D26" w:rsidRDefault="006C1773" w:rsidP="00956D26">
    <w:pPr>
      <w:jc w:val="center"/>
      <w:rPr>
        <w:b/>
        <w:color w:val="244061" w:themeColor="accent1" w:themeShade="80"/>
        <w:sz w:val="28"/>
        <w:szCs w:val="28"/>
      </w:rPr>
    </w:pPr>
    <w:r>
      <w:rPr>
        <w:b/>
        <w:color w:val="244061" w:themeColor="accent1" w:themeShade="80"/>
        <w:sz w:val="28"/>
        <w:szCs w:val="28"/>
      </w:rPr>
      <w:t>Approved</w:t>
    </w:r>
    <w:r w:rsidR="00956D26" w:rsidRPr="00956D26">
      <w:rPr>
        <w:b/>
        <w:color w:val="365F91" w:themeColor="accent1" w:themeShade="BF"/>
        <w:sz w:val="28"/>
        <w:szCs w:val="28"/>
      </w:rPr>
      <w:t xml:space="preserve"> </w:t>
    </w:r>
    <w:r w:rsidR="008909E3">
      <w:rPr>
        <w:b/>
        <w:color w:val="244061" w:themeColor="accent1" w:themeShade="80"/>
        <w:sz w:val="28"/>
        <w:szCs w:val="28"/>
      </w:rPr>
      <w:t>Minutes</w:t>
    </w:r>
  </w:p>
  <w:p w:rsidR="00572866" w:rsidRPr="00956D26" w:rsidRDefault="0005248E" w:rsidP="00956D26">
    <w:pPr>
      <w:jc w:val="center"/>
      <w:rPr>
        <w:b/>
        <w:color w:val="244061" w:themeColor="accent1" w:themeShade="80"/>
        <w:sz w:val="28"/>
        <w:szCs w:val="28"/>
      </w:rPr>
    </w:pPr>
    <w:r>
      <w:rPr>
        <w:b/>
        <w:color w:val="244061" w:themeColor="accent1" w:themeShade="80"/>
        <w:sz w:val="28"/>
        <w:szCs w:val="28"/>
      </w:rPr>
      <w:t xml:space="preserve">MDRAO </w:t>
    </w:r>
    <w:r w:rsidR="0026591E">
      <w:rPr>
        <w:b/>
        <w:color w:val="244061" w:themeColor="accent1" w:themeShade="80"/>
        <w:sz w:val="28"/>
        <w:szCs w:val="28"/>
      </w:rPr>
      <w:t>Gamma</w:t>
    </w:r>
    <w:r>
      <w:rPr>
        <w:b/>
        <w:color w:val="244061" w:themeColor="accent1" w:themeShade="80"/>
        <w:sz w:val="28"/>
        <w:szCs w:val="28"/>
      </w:rPr>
      <w:t xml:space="preserve"> Chapter</w:t>
    </w:r>
  </w:p>
  <w:p w:rsidR="003D14F3" w:rsidRDefault="0026591E" w:rsidP="00956D26">
    <w:pPr>
      <w:jc w:val="center"/>
      <w:rPr>
        <w:b/>
        <w:color w:val="244061" w:themeColor="accent1" w:themeShade="80"/>
        <w:sz w:val="28"/>
        <w:szCs w:val="28"/>
      </w:rPr>
    </w:pPr>
    <w:r>
      <w:rPr>
        <w:b/>
        <w:color w:val="244061" w:themeColor="accent1" w:themeShade="80"/>
        <w:sz w:val="28"/>
        <w:szCs w:val="28"/>
      </w:rPr>
      <w:t>November 27</w:t>
    </w:r>
    <w:r w:rsidRPr="0026591E">
      <w:rPr>
        <w:b/>
        <w:color w:val="244061" w:themeColor="accent1" w:themeShade="80"/>
        <w:sz w:val="28"/>
        <w:szCs w:val="28"/>
        <w:vertAlign w:val="superscript"/>
      </w:rPr>
      <w:t>th</w:t>
    </w:r>
    <w:r w:rsidR="00E17A76">
      <w:rPr>
        <w:b/>
        <w:color w:val="244061" w:themeColor="accent1" w:themeShade="80"/>
        <w:sz w:val="28"/>
        <w:szCs w:val="28"/>
      </w:rPr>
      <w:t>, 2019</w:t>
    </w:r>
    <w:r w:rsidR="0005248E">
      <w:rPr>
        <w:b/>
        <w:color w:val="244061" w:themeColor="accent1" w:themeShade="80"/>
        <w:sz w:val="28"/>
        <w:szCs w:val="28"/>
      </w:rPr>
      <w:t>-</w:t>
    </w:r>
    <w:r>
      <w:rPr>
        <w:b/>
        <w:color w:val="244061" w:themeColor="accent1" w:themeShade="80"/>
        <w:sz w:val="28"/>
        <w:szCs w:val="28"/>
      </w:rPr>
      <w:t xml:space="preserve"> 15h30 to 16h30</w:t>
    </w:r>
  </w:p>
  <w:p w:rsidR="0005248E" w:rsidRPr="00956D26" w:rsidRDefault="0005248E" w:rsidP="00956D26">
    <w:pPr>
      <w:jc w:val="center"/>
      <w:rPr>
        <w:color w:val="244061" w:themeColor="accent1" w:themeShade="80"/>
      </w:rPr>
    </w:pPr>
    <w:r>
      <w:rPr>
        <w:b/>
        <w:color w:val="244061" w:themeColor="accent1" w:themeShade="80"/>
        <w:sz w:val="28"/>
        <w:szCs w:val="28"/>
      </w:rPr>
      <w:t>Call in #</w:t>
    </w:r>
    <w:r w:rsidR="0026591E">
      <w:rPr>
        <w:b/>
        <w:color w:val="244061" w:themeColor="accent1" w:themeShade="80"/>
        <w:sz w:val="28"/>
        <w:szCs w:val="28"/>
      </w:rPr>
      <w:t>905-415-6679</w:t>
    </w:r>
    <w:r>
      <w:rPr>
        <w:b/>
        <w:color w:val="244061" w:themeColor="accent1" w:themeShade="80"/>
        <w:sz w:val="28"/>
        <w:szCs w:val="28"/>
      </w:rPr>
      <w:t>- OTN Event #</w:t>
    </w:r>
    <w:r w:rsidR="0026591E">
      <w:rPr>
        <w:b/>
        <w:color w:val="244061" w:themeColor="accent1" w:themeShade="80"/>
        <w:sz w:val="28"/>
        <w:szCs w:val="28"/>
      </w:rPr>
      <w:t>95842637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40340"/>
    <w:multiLevelType w:val="hybridMultilevel"/>
    <w:tmpl w:val="C9740AAE"/>
    <w:lvl w:ilvl="0" w:tplc="1009000F">
      <w:start w:val="1"/>
      <w:numFmt w:val="decimal"/>
      <w:lvlText w:val="%1."/>
      <w:lvlJc w:val="left"/>
      <w:pPr>
        <w:ind w:left="786" w:hanging="360"/>
      </w:pPr>
      <w:rPr>
        <w:rFonts w:hint="default"/>
      </w:rPr>
    </w:lvl>
    <w:lvl w:ilvl="1" w:tplc="10090019">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 w15:restartNumberingAfterBreak="0">
    <w:nsid w:val="6EE33AB8"/>
    <w:multiLevelType w:val="hybridMultilevel"/>
    <w:tmpl w:val="FD60FA88"/>
    <w:lvl w:ilvl="0" w:tplc="5EF090D0">
      <w:start w:val="6"/>
      <w:numFmt w:val="bullet"/>
      <w:lvlText w:val=""/>
      <w:lvlJc w:val="left"/>
      <w:pPr>
        <w:ind w:left="1146" w:hanging="360"/>
      </w:pPr>
      <w:rPr>
        <w:rFonts w:ascii="Calibri" w:eastAsiaTheme="minorHAnsi" w:hAnsi="Calibri" w:cs="Calibri"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C2"/>
    <w:rsid w:val="0005248E"/>
    <w:rsid w:val="00056ED3"/>
    <w:rsid w:val="000D6D7C"/>
    <w:rsid w:val="000E05D8"/>
    <w:rsid w:val="000E353D"/>
    <w:rsid w:val="00100754"/>
    <w:rsid w:val="0013778A"/>
    <w:rsid w:val="001422E1"/>
    <w:rsid w:val="00181EFB"/>
    <w:rsid w:val="001B25A8"/>
    <w:rsid w:val="001D5C1A"/>
    <w:rsid w:val="001E4896"/>
    <w:rsid w:val="00202EBF"/>
    <w:rsid w:val="00221CC2"/>
    <w:rsid w:val="00232B46"/>
    <w:rsid w:val="00235054"/>
    <w:rsid w:val="00236A95"/>
    <w:rsid w:val="0026591E"/>
    <w:rsid w:val="002974AD"/>
    <w:rsid w:val="002F041A"/>
    <w:rsid w:val="002F1342"/>
    <w:rsid w:val="00304EBF"/>
    <w:rsid w:val="00312CEC"/>
    <w:rsid w:val="00335B18"/>
    <w:rsid w:val="003663ED"/>
    <w:rsid w:val="003C781A"/>
    <w:rsid w:val="003D04EA"/>
    <w:rsid w:val="003D14F3"/>
    <w:rsid w:val="003D5536"/>
    <w:rsid w:val="003E643A"/>
    <w:rsid w:val="00407FCA"/>
    <w:rsid w:val="00444C3C"/>
    <w:rsid w:val="004868BE"/>
    <w:rsid w:val="004A3AEA"/>
    <w:rsid w:val="004F22DC"/>
    <w:rsid w:val="004F4DD6"/>
    <w:rsid w:val="00546B19"/>
    <w:rsid w:val="00572866"/>
    <w:rsid w:val="005E5D62"/>
    <w:rsid w:val="005F1FB2"/>
    <w:rsid w:val="00634702"/>
    <w:rsid w:val="00677F5A"/>
    <w:rsid w:val="00686E94"/>
    <w:rsid w:val="006A468E"/>
    <w:rsid w:val="006A55DB"/>
    <w:rsid w:val="006B5D3E"/>
    <w:rsid w:val="006C1773"/>
    <w:rsid w:val="006E7275"/>
    <w:rsid w:val="00701EA3"/>
    <w:rsid w:val="00725171"/>
    <w:rsid w:val="00726DEE"/>
    <w:rsid w:val="00734F4D"/>
    <w:rsid w:val="0076252E"/>
    <w:rsid w:val="00783565"/>
    <w:rsid w:val="007B1EE0"/>
    <w:rsid w:val="007C1F3E"/>
    <w:rsid w:val="007E45E9"/>
    <w:rsid w:val="00820AE8"/>
    <w:rsid w:val="00833B8F"/>
    <w:rsid w:val="0083632B"/>
    <w:rsid w:val="00841875"/>
    <w:rsid w:val="008815C2"/>
    <w:rsid w:val="008909E3"/>
    <w:rsid w:val="008975E6"/>
    <w:rsid w:val="00956D26"/>
    <w:rsid w:val="009A5541"/>
    <w:rsid w:val="009F195A"/>
    <w:rsid w:val="00A40119"/>
    <w:rsid w:val="00A4112D"/>
    <w:rsid w:val="00A413CC"/>
    <w:rsid w:val="00A43942"/>
    <w:rsid w:val="00A7555E"/>
    <w:rsid w:val="00A7723F"/>
    <w:rsid w:val="00A7783A"/>
    <w:rsid w:val="00A81E85"/>
    <w:rsid w:val="00A82C60"/>
    <w:rsid w:val="00A82E17"/>
    <w:rsid w:val="00A9036E"/>
    <w:rsid w:val="00B12602"/>
    <w:rsid w:val="00B13A27"/>
    <w:rsid w:val="00B222F2"/>
    <w:rsid w:val="00B71283"/>
    <w:rsid w:val="00B82B15"/>
    <w:rsid w:val="00B90506"/>
    <w:rsid w:val="00B910CD"/>
    <w:rsid w:val="00BD3C54"/>
    <w:rsid w:val="00BE1166"/>
    <w:rsid w:val="00C077C2"/>
    <w:rsid w:val="00C122D9"/>
    <w:rsid w:val="00C211AC"/>
    <w:rsid w:val="00C80EDC"/>
    <w:rsid w:val="00C947B8"/>
    <w:rsid w:val="00D07D08"/>
    <w:rsid w:val="00D15770"/>
    <w:rsid w:val="00D23B76"/>
    <w:rsid w:val="00D30BAC"/>
    <w:rsid w:val="00D6593B"/>
    <w:rsid w:val="00D922EC"/>
    <w:rsid w:val="00DA5D69"/>
    <w:rsid w:val="00DC5599"/>
    <w:rsid w:val="00DF13B4"/>
    <w:rsid w:val="00E049B2"/>
    <w:rsid w:val="00E17A76"/>
    <w:rsid w:val="00E62F20"/>
    <w:rsid w:val="00E75820"/>
    <w:rsid w:val="00E9478B"/>
    <w:rsid w:val="00E976F9"/>
    <w:rsid w:val="00F22B6D"/>
    <w:rsid w:val="00F47991"/>
    <w:rsid w:val="00F504C4"/>
    <w:rsid w:val="00F56D5B"/>
    <w:rsid w:val="00F762BC"/>
    <w:rsid w:val="00FE29C4"/>
    <w:rsid w:val="00FE3D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F224A"/>
  <w15:docId w15:val="{2477BD5B-2DDB-40D6-A5D7-75C58C61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24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14F3"/>
    <w:pPr>
      <w:tabs>
        <w:tab w:val="center" w:pos="4680"/>
        <w:tab w:val="right" w:pos="9360"/>
      </w:tabs>
      <w:spacing w:after="0" w:line="240" w:lineRule="auto"/>
    </w:pPr>
  </w:style>
  <w:style w:type="character" w:customStyle="1" w:styleId="En-tteCar">
    <w:name w:val="En-tête Car"/>
    <w:basedOn w:val="Policepardfaut"/>
    <w:link w:val="En-tte"/>
    <w:uiPriority w:val="99"/>
    <w:rsid w:val="003D14F3"/>
  </w:style>
  <w:style w:type="paragraph" w:styleId="Pieddepage">
    <w:name w:val="footer"/>
    <w:basedOn w:val="Normal"/>
    <w:link w:val="PieddepageCar"/>
    <w:uiPriority w:val="99"/>
    <w:unhideWhenUsed/>
    <w:rsid w:val="003D14F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D14F3"/>
  </w:style>
  <w:style w:type="paragraph" w:styleId="Textedebulles">
    <w:name w:val="Balloon Text"/>
    <w:basedOn w:val="Normal"/>
    <w:link w:val="TextedebullesCar"/>
    <w:uiPriority w:val="99"/>
    <w:semiHidden/>
    <w:unhideWhenUsed/>
    <w:rsid w:val="003D14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14F3"/>
    <w:rPr>
      <w:rFonts w:ascii="Tahoma" w:hAnsi="Tahoma" w:cs="Tahoma"/>
      <w:sz w:val="16"/>
      <w:szCs w:val="16"/>
    </w:rPr>
  </w:style>
  <w:style w:type="paragraph" w:styleId="Paragraphedeliste">
    <w:name w:val="List Paragraph"/>
    <w:basedOn w:val="Normal"/>
    <w:uiPriority w:val="34"/>
    <w:qFormat/>
    <w:rsid w:val="00052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162AE-C5A7-4F90-A834-A0058597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408</Words>
  <Characters>2250</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Theresas Acer</dc:creator>
  <cp:lastModifiedBy>Nathalie Legault</cp:lastModifiedBy>
  <cp:revision>4</cp:revision>
  <dcterms:created xsi:type="dcterms:W3CDTF">2020-02-26T20:49:00Z</dcterms:created>
  <dcterms:modified xsi:type="dcterms:W3CDTF">2020-02-26T21:04:00Z</dcterms:modified>
</cp:coreProperties>
</file>